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BF" w:rsidRPr="00654E07" w:rsidRDefault="00D61EBF" w:rsidP="00D61EBF">
      <w:pPr>
        <w:jc w:val="center"/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b/>
          <w:bCs/>
          <w:sz w:val="28"/>
          <w:szCs w:val="28"/>
          <w:bdr w:val="single" w:sz="4" w:space="0" w:color="auto"/>
        </w:rPr>
        <w:t>SET B SAT WORDS: LESSON 7</w:t>
      </w:r>
    </w:p>
    <w:p w:rsidR="00D61EBF" w:rsidRPr="00654E07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Pr="00654E07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Pr="00654E07" w:rsidRDefault="00D61EBF" w:rsidP="00D61EBF">
      <w:p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b/>
          <w:sz w:val="28"/>
          <w:szCs w:val="28"/>
        </w:rPr>
        <w:t xml:space="preserve">1.  </w:t>
      </w:r>
      <w:r w:rsidRPr="00654E07">
        <w:rPr>
          <w:rFonts w:ascii="Arial" w:hAnsi="Arial" w:cs="Arial"/>
          <w:b/>
          <w:sz w:val="28"/>
          <w:szCs w:val="28"/>
          <w:u w:val="single"/>
        </w:rPr>
        <w:t>CONTINGENT</w:t>
      </w:r>
      <w:r w:rsidRPr="00654E07">
        <w:rPr>
          <w:rFonts w:ascii="Arial" w:hAnsi="Arial" w:cs="Arial"/>
          <w:b/>
          <w:sz w:val="28"/>
          <w:szCs w:val="28"/>
        </w:rPr>
        <w:t xml:space="preserve"> </w:t>
      </w:r>
      <w:r w:rsidRPr="00654E07">
        <w:rPr>
          <w:rFonts w:ascii="Arial" w:hAnsi="Arial" w:cs="Arial"/>
          <w:sz w:val="28"/>
          <w:szCs w:val="28"/>
        </w:rPr>
        <w:t>(kun-TIN-</w:t>
      </w:r>
      <w:proofErr w:type="spellStart"/>
      <w:r w:rsidRPr="00654E07">
        <w:rPr>
          <w:rFonts w:ascii="Arial" w:hAnsi="Arial" w:cs="Arial"/>
          <w:sz w:val="28"/>
          <w:szCs w:val="28"/>
        </w:rPr>
        <w:t>jent</w:t>
      </w:r>
      <w:proofErr w:type="spellEnd"/>
      <w:r w:rsidRPr="00654E07">
        <w:rPr>
          <w:rFonts w:ascii="Arial" w:hAnsi="Arial" w:cs="Arial"/>
          <w:sz w:val="28"/>
          <w:szCs w:val="28"/>
        </w:rPr>
        <w:t xml:space="preserve">) </w:t>
      </w:r>
      <w:r w:rsidRPr="00654E07">
        <w:rPr>
          <w:rFonts w:ascii="Arial" w:hAnsi="Arial" w:cs="Arial"/>
          <w:i/>
          <w:sz w:val="28"/>
          <w:szCs w:val="28"/>
        </w:rPr>
        <w:t>adj. –</w:t>
      </w:r>
      <w:r w:rsidRPr="00654E07">
        <w:rPr>
          <w:rFonts w:ascii="Arial" w:hAnsi="Arial" w:cs="Arial"/>
          <w:sz w:val="28"/>
          <w:szCs w:val="28"/>
        </w:rPr>
        <w:t xml:space="preserve"> dependent upon other circumstances; </w:t>
      </w:r>
    </w:p>
    <w:p w:rsidR="00D61EBF" w:rsidRPr="00654E07" w:rsidRDefault="00D61EBF" w:rsidP="00D61EBF">
      <w:p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</w:rPr>
        <w:t xml:space="preserve">                                                               </w:t>
      </w:r>
      <w:proofErr w:type="gramStart"/>
      <w:r w:rsidRPr="00654E07">
        <w:rPr>
          <w:rFonts w:ascii="Arial" w:hAnsi="Arial" w:cs="Arial"/>
          <w:sz w:val="28"/>
          <w:szCs w:val="28"/>
        </w:rPr>
        <w:t>conditional</w:t>
      </w:r>
      <w:proofErr w:type="gramEnd"/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Sounds like:</w:t>
      </w:r>
      <w:r w:rsidRPr="00654E07">
        <w:rPr>
          <w:rFonts w:ascii="Arial" w:hAnsi="Arial" w:cs="Arial"/>
          <w:sz w:val="28"/>
          <w:szCs w:val="28"/>
        </w:rPr>
        <w:t xml:space="preserve">  can tin gent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Picture</w:t>
      </w:r>
      <w:r w:rsidRPr="00654E07">
        <w:rPr>
          <w:rFonts w:ascii="Arial" w:hAnsi="Arial" w:cs="Arial"/>
          <w:sz w:val="28"/>
          <w:szCs w:val="28"/>
        </w:rPr>
        <w:t>:  A man made of tin cans.  A friend asks if he’s planning to play in the golf tournament next weekend.  “It depends,” says can tin gent.  “If it’s sunny, I’ll be there.  If it rains, I definitely won’t.  I haven’t played in ten years, so I’m rusty enough already.”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Synonyms:</w:t>
      </w:r>
      <w:r w:rsidRPr="00654E07">
        <w:rPr>
          <w:rFonts w:ascii="Arial" w:hAnsi="Arial" w:cs="Arial"/>
          <w:sz w:val="28"/>
          <w:szCs w:val="28"/>
        </w:rPr>
        <w:t xml:space="preserve"> uncertain; chance; controlled by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Antonyms:</w:t>
      </w:r>
      <w:r w:rsidRPr="00654E07">
        <w:rPr>
          <w:rFonts w:ascii="Arial" w:hAnsi="Arial" w:cs="Arial"/>
          <w:sz w:val="28"/>
          <w:szCs w:val="28"/>
        </w:rPr>
        <w:t xml:space="preserve"> independent; unconditional; certain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Other forms:</w:t>
      </w:r>
      <w:r w:rsidRPr="00654E07">
        <w:rPr>
          <w:rFonts w:ascii="Arial" w:hAnsi="Arial" w:cs="Arial"/>
          <w:sz w:val="28"/>
          <w:szCs w:val="28"/>
        </w:rPr>
        <w:t xml:space="preserve">  contingency</w:t>
      </w:r>
      <w:r w:rsidRPr="00654E07">
        <w:rPr>
          <w:rFonts w:ascii="Arial" w:hAnsi="Arial" w:cs="Arial"/>
          <w:i/>
          <w:sz w:val="28"/>
          <w:szCs w:val="28"/>
        </w:rPr>
        <w:t>(noun);</w:t>
      </w:r>
      <w:r w:rsidRPr="00654E07">
        <w:rPr>
          <w:rFonts w:ascii="Arial" w:hAnsi="Arial" w:cs="Arial"/>
          <w:sz w:val="28"/>
          <w:szCs w:val="28"/>
        </w:rPr>
        <w:t xml:space="preserve"> contingently</w:t>
      </w:r>
      <w:r w:rsidRPr="00654E07">
        <w:rPr>
          <w:rFonts w:ascii="Arial" w:hAnsi="Arial" w:cs="Arial"/>
          <w:i/>
          <w:sz w:val="28"/>
          <w:szCs w:val="28"/>
        </w:rPr>
        <w:t>(adv.)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Sentence:</w:t>
      </w:r>
      <w:r w:rsidRPr="00654E07">
        <w:rPr>
          <w:rFonts w:ascii="Arial" w:hAnsi="Arial" w:cs="Arial"/>
          <w:sz w:val="28"/>
          <w:szCs w:val="28"/>
        </w:rPr>
        <w:t xml:space="preserve">  His release from jail was </w:t>
      </w:r>
      <w:r w:rsidRPr="00654E07">
        <w:rPr>
          <w:rFonts w:ascii="Arial" w:hAnsi="Arial" w:cs="Arial"/>
          <w:b/>
          <w:i/>
          <w:sz w:val="28"/>
          <w:szCs w:val="28"/>
          <w:u w:val="single"/>
        </w:rPr>
        <w:t>contingent</w:t>
      </w:r>
      <w:r w:rsidRPr="00654E07">
        <w:rPr>
          <w:rFonts w:ascii="Arial" w:hAnsi="Arial" w:cs="Arial"/>
          <w:b/>
          <w:sz w:val="28"/>
          <w:szCs w:val="28"/>
        </w:rPr>
        <w:t xml:space="preserve"> </w:t>
      </w:r>
      <w:r w:rsidRPr="00654E07">
        <w:rPr>
          <w:rFonts w:ascii="Arial" w:hAnsi="Arial" w:cs="Arial"/>
          <w:sz w:val="28"/>
          <w:szCs w:val="28"/>
        </w:rPr>
        <w:t>upon his promise to show up in court.</w:t>
      </w:r>
    </w:p>
    <w:p w:rsidR="00D61EBF" w:rsidRPr="00654E07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Pr="00654E07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Pr="00654E07" w:rsidRDefault="00D61EBF" w:rsidP="00D61EBF">
      <w:p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b/>
          <w:sz w:val="28"/>
          <w:szCs w:val="28"/>
        </w:rPr>
        <w:t xml:space="preserve">2.  </w:t>
      </w:r>
      <w:r w:rsidRPr="00654E07">
        <w:rPr>
          <w:rFonts w:ascii="Arial" w:hAnsi="Arial" w:cs="Arial"/>
          <w:b/>
          <w:sz w:val="28"/>
          <w:szCs w:val="28"/>
          <w:u w:val="single"/>
        </w:rPr>
        <w:t>JOCULAR</w:t>
      </w:r>
      <w:r w:rsidRPr="00654E07">
        <w:rPr>
          <w:rFonts w:ascii="Arial" w:hAnsi="Arial" w:cs="Arial"/>
          <w:sz w:val="28"/>
          <w:szCs w:val="28"/>
        </w:rPr>
        <w:t xml:space="preserve"> (JOCK-</w:t>
      </w:r>
      <w:proofErr w:type="spellStart"/>
      <w:r w:rsidRPr="00654E07">
        <w:rPr>
          <w:rFonts w:ascii="Arial" w:hAnsi="Arial" w:cs="Arial"/>
          <w:sz w:val="28"/>
          <w:szCs w:val="28"/>
        </w:rPr>
        <w:t>yoo</w:t>
      </w:r>
      <w:proofErr w:type="spellEnd"/>
      <w:r w:rsidRPr="00654E07">
        <w:rPr>
          <w:rFonts w:ascii="Arial" w:hAnsi="Arial" w:cs="Arial"/>
          <w:sz w:val="28"/>
          <w:szCs w:val="28"/>
        </w:rPr>
        <w:t>-</w:t>
      </w:r>
      <w:proofErr w:type="spellStart"/>
      <w:r w:rsidRPr="00654E07">
        <w:rPr>
          <w:rFonts w:ascii="Arial" w:hAnsi="Arial" w:cs="Arial"/>
          <w:sz w:val="28"/>
          <w:szCs w:val="28"/>
        </w:rPr>
        <w:t>ler</w:t>
      </w:r>
      <w:proofErr w:type="spellEnd"/>
      <w:r w:rsidRPr="00654E07">
        <w:rPr>
          <w:rFonts w:ascii="Arial" w:hAnsi="Arial" w:cs="Arial"/>
          <w:sz w:val="28"/>
          <w:szCs w:val="28"/>
        </w:rPr>
        <w:t xml:space="preserve">) </w:t>
      </w:r>
      <w:r w:rsidRPr="00654E07">
        <w:rPr>
          <w:rFonts w:ascii="Arial" w:hAnsi="Arial" w:cs="Arial"/>
          <w:i/>
          <w:sz w:val="28"/>
          <w:szCs w:val="28"/>
        </w:rPr>
        <w:t>adj.</w:t>
      </w:r>
      <w:r w:rsidRPr="00654E07">
        <w:rPr>
          <w:rFonts w:ascii="Arial" w:hAnsi="Arial" w:cs="Arial"/>
          <w:sz w:val="28"/>
          <w:szCs w:val="28"/>
        </w:rPr>
        <w:t xml:space="preserve"> – joking; playful; jesting; witty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Sounds like:</w:t>
      </w:r>
      <w:r w:rsidRPr="00654E07">
        <w:rPr>
          <w:rFonts w:ascii="Arial" w:hAnsi="Arial" w:cs="Arial"/>
          <w:sz w:val="28"/>
          <w:szCs w:val="28"/>
        </w:rPr>
        <w:t xml:space="preserve">  Dracula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Picture</w:t>
      </w:r>
      <w:r w:rsidRPr="00654E07">
        <w:rPr>
          <w:rFonts w:ascii="Arial" w:hAnsi="Arial" w:cs="Arial"/>
          <w:sz w:val="28"/>
          <w:szCs w:val="28"/>
        </w:rPr>
        <w:t>:  Count Dracula is working as a stand-up comedian, using the name Count Jocular:  (“…So, he says to me, ‘I can’t take blood from a stone.’  I say, I know I’ve been trying for years!’”).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Synonyms:</w:t>
      </w:r>
      <w:r w:rsidRPr="00654E07">
        <w:rPr>
          <w:rFonts w:ascii="Arial" w:hAnsi="Arial" w:cs="Arial"/>
          <w:sz w:val="28"/>
          <w:szCs w:val="28"/>
        </w:rPr>
        <w:t xml:space="preserve"> cheerful; humorous; jolly; comical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Antonyms:</w:t>
      </w:r>
      <w:r w:rsidRPr="00654E07">
        <w:rPr>
          <w:rFonts w:ascii="Arial" w:hAnsi="Arial" w:cs="Arial"/>
          <w:sz w:val="28"/>
          <w:szCs w:val="28"/>
        </w:rPr>
        <w:t xml:space="preserve"> depressed; morose; gloomy; serious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Other forms:</w:t>
      </w:r>
      <w:r w:rsidRPr="00654E07">
        <w:rPr>
          <w:rFonts w:ascii="Arial" w:hAnsi="Arial" w:cs="Arial"/>
          <w:sz w:val="28"/>
          <w:szCs w:val="28"/>
        </w:rPr>
        <w:t xml:space="preserve">  jocularity </w:t>
      </w:r>
      <w:r w:rsidRPr="00654E07">
        <w:rPr>
          <w:rFonts w:ascii="Arial" w:hAnsi="Arial" w:cs="Arial"/>
          <w:i/>
          <w:sz w:val="28"/>
          <w:szCs w:val="28"/>
        </w:rPr>
        <w:t>(noun);</w:t>
      </w:r>
      <w:r w:rsidRPr="00654E07">
        <w:rPr>
          <w:rFonts w:ascii="Arial" w:hAnsi="Arial" w:cs="Arial"/>
          <w:sz w:val="28"/>
          <w:szCs w:val="28"/>
        </w:rPr>
        <w:t xml:space="preserve"> jocularly </w:t>
      </w:r>
      <w:r w:rsidRPr="00654E07">
        <w:rPr>
          <w:rFonts w:ascii="Arial" w:hAnsi="Arial" w:cs="Arial"/>
          <w:i/>
          <w:sz w:val="28"/>
          <w:szCs w:val="28"/>
        </w:rPr>
        <w:t>(adv.)</w:t>
      </w:r>
    </w:p>
    <w:p w:rsidR="00D61EBF" w:rsidRPr="00654E07" w:rsidRDefault="00D61EBF" w:rsidP="00D61EBF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Connect with:</w:t>
      </w:r>
      <w:r w:rsidRPr="00654E07">
        <w:rPr>
          <w:rFonts w:ascii="Arial" w:hAnsi="Arial" w:cs="Arial"/>
          <w:sz w:val="28"/>
          <w:szCs w:val="28"/>
        </w:rPr>
        <w:t xml:space="preserve">  “Jocose” and “jocund”, which have similar meanings to “jocular.” Just about any unfamiliar word you come across that begins with “</w:t>
      </w:r>
      <w:proofErr w:type="spellStart"/>
      <w:r w:rsidRPr="00654E07">
        <w:rPr>
          <w:rFonts w:ascii="Arial" w:hAnsi="Arial" w:cs="Arial"/>
          <w:sz w:val="28"/>
          <w:szCs w:val="28"/>
        </w:rPr>
        <w:t>joc</w:t>
      </w:r>
      <w:proofErr w:type="spellEnd"/>
      <w:r w:rsidRPr="00654E07">
        <w:rPr>
          <w:rFonts w:ascii="Arial" w:hAnsi="Arial" w:cs="Arial"/>
          <w:sz w:val="28"/>
          <w:szCs w:val="28"/>
        </w:rPr>
        <w:t>” will have something to do with “joke.”</w:t>
      </w:r>
    </w:p>
    <w:p w:rsidR="00D61EBF" w:rsidRPr="00654E07" w:rsidRDefault="00D61EBF" w:rsidP="00D61EBF">
      <w:pPr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Sentence:</w:t>
      </w:r>
      <w:r w:rsidRPr="00654E07">
        <w:rPr>
          <w:rFonts w:ascii="Arial" w:hAnsi="Arial" w:cs="Arial"/>
          <w:sz w:val="28"/>
          <w:szCs w:val="28"/>
        </w:rPr>
        <w:t xml:space="preserve">  Her </w:t>
      </w:r>
      <w:r w:rsidRPr="00654E07">
        <w:rPr>
          <w:rFonts w:ascii="Arial" w:hAnsi="Arial" w:cs="Arial"/>
          <w:b/>
          <w:i/>
          <w:sz w:val="28"/>
          <w:szCs w:val="28"/>
          <w:u w:val="single"/>
        </w:rPr>
        <w:t>jocular</w:t>
      </w:r>
      <w:r w:rsidRPr="00654E07">
        <w:rPr>
          <w:rFonts w:ascii="Arial" w:hAnsi="Arial" w:cs="Arial"/>
          <w:b/>
          <w:sz w:val="28"/>
          <w:szCs w:val="28"/>
        </w:rPr>
        <w:t xml:space="preserve"> </w:t>
      </w:r>
      <w:r w:rsidRPr="00654E07">
        <w:rPr>
          <w:rFonts w:ascii="Arial" w:hAnsi="Arial" w:cs="Arial"/>
          <w:sz w:val="28"/>
          <w:szCs w:val="28"/>
        </w:rPr>
        <w:t>personality kept everyone loose during the long flight across the Pacific.</w:t>
      </w:r>
    </w:p>
    <w:p w:rsidR="00D61EBF" w:rsidRPr="00654E07" w:rsidRDefault="00D61EBF" w:rsidP="00D61EBF">
      <w:pPr>
        <w:rPr>
          <w:rFonts w:ascii="Arial" w:hAnsi="Arial" w:cs="Arial"/>
          <w:sz w:val="28"/>
          <w:szCs w:val="28"/>
        </w:rPr>
      </w:pPr>
    </w:p>
    <w:p w:rsidR="00D61EBF" w:rsidRPr="00654E07" w:rsidRDefault="00D61EBF" w:rsidP="00D61EBF">
      <w:pPr>
        <w:rPr>
          <w:rFonts w:ascii="Arial" w:hAnsi="Arial" w:cs="Arial"/>
          <w:sz w:val="28"/>
          <w:szCs w:val="28"/>
        </w:rPr>
      </w:pPr>
    </w:p>
    <w:p w:rsidR="00D61EBF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Default="00D61EBF" w:rsidP="00D61EBF">
      <w:pPr>
        <w:rPr>
          <w:rFonts w:ascii="Arial" w:hAnsi="Arial" w:cs="Arial"/>
          <w:b/>
          <w:sz w:val="28"/>
          <w:szCs w:val="28"/>
        </w:rPr>
      </w:pPr>
    </w:p>
    <w:p w:rsidR="00D61EBF" w:rsidRPr="00654E07" w:rsidRDefault="00D61EBF" w:rsidP="00D61EB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654E07">
        <w:rPr>
          <w:rFonts w:ascii="Arial" w:hAnsi="Arial" w:cs="Arial"/>
          <w:b/>
          <w:sz w:val="28"/>
          <w:szCs w:val="28"/>
        </w:rPr>
        <w:lastRenderedPageBreak/>
        <w:t xml:space="preserve">3.  </w:t>
      </w:r>
      <w:r w:rsidRPr="00654E07">
        <w:rPr>
          <w:rFonts w:ascii="Arial" w:hAnsi="Arial" w:cs="Arial"/>
          <w:b/>
          <w:sz w:val="28"/>
          <w:szCs w:val="28"/>
          <w:u w:val="single"/>
        </w:rPr>
        <w:t>PENCHANT</w:t>
      </w:r>
      <w:r w:rsidRPr="00654E07">
        <w:rPr>
          <w:rFonts w:ascii="Arial" w:hAnsi="Arial" w:cs="Arial"/>
          <w:b/>
          <w:sz w:val="28"/>
          <w:szCs w:val="28"/>
        </w:rPr>
        <w:t xml:space="preserve"> </w:t>
      </w:r>
      <w:r w:rsidRPr="00654E07">
        <w:rPr>
          <w:rFonts w:ascii="Arial" w:hAnsi="Arial" w:cs="Arial"/>
          <w:sz w:val="28"/>
          <w:szCs w:val="28"/>
        </w:rPr>
        <w:t>(PENCH-</w:t>
      </w:r>
      <w:proofErr w:type="spellStart"/>
      <w:r w:rsidRPr="00654E07">
        <w:rPr>
          <w:rFonts w:ascii="Arial" w:hAnsi="Arial" w:cs="Arial"/>
          <w:sz w:val="28"/>
          <w:szCs w:val="28"/>
        </w:rPr>
        <w:t>ent</w:t>
      </w:r>
      <w:proofErr w:type="spellEnd"/>
      <w:r w:rsidRPr="00654E07">
        <w:rPr>
          <w:rFonts w:ascii="Arial" w:hAnsi="Arial" w:cs="Arial"/>
          <w:sz w:val="28"/>
          <w:szCs w:val="28"/>
        </w:rPr>
        <w:t xml:space="preserve">) </w:t>
      </w:r>
      <w:r w:rsidRPr="00654E07">
        <w:rPr>
          <w:rFonts w:ascii="Arial" w:hAnsi="Arial" w:cs="Arial"/>
          <w:i/>
          <w:sz w:val="28"/>
          <w:szCs w:val="28"/>
        </w:rPr>
        <w:t>noun –</w:t>
      </w:r>
      <w:r w:rsidRPr="00654E07">
        <w:rPr>
          <w:rFonts w:ascii="Arial" w:hAnsi="Arial" w:cs="Arial"/>
          <w:sz w:val="28"/>
          <w:szCs w:val="28"/>
        </w:rPr>
        <w:t xml:space="preserve"> a strong liking; attraction</w:t>
      </w:r>
    </w:p>
    <w:p w:rsidR="00D61EBF" w:rsidRPr="00654E07" w:rsidRDefault="00D61EBF" w:rsidP="00D61EB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Sounds like:</w:t>
      </w:r>
      <w:r w:rsidRPr="00654E07">
        <w:rPr>
          <w:rFonts w:ascii="Arial" w:hAnsi="Arial" w:cs="Arial"/>
          <w:sz w:val="28"/>
          <w:szCs w:val="28"/>
        </w:rPr>
        <w:t xml:space="preserve">  pendant</w:t>
      </w:r>
    </w:p>
    <w:p w:rsidR="00D61EBF" w:rsidRPr="00654E07" w:rsidRDefault="00D61EBF" w:rsidP="00D61EB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Picture:</w:t>
      </w:r>
      <w:r w:rsidRPr="00654E07">
        <w:rPr>
          <w:rFonts w:ascii="Arial" w:hAnsi="Arial" w:cs="Arial"/>
          <w:sz w:val="28"/>
          <w:szCs w:val="28"/>
        </w:rPr>
        <w:t xml:space="preserve">  A woman with many pendants around her neck.  She obviously has a strong liking for them.</w:t>
      </w:r>
    </w:p>
    <w:p w:rsidR="00D61EBF" w:rsidRPr="00654E07" w:rsidRDefault="00D61EBF" w:rsidP="00D61EB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Synonyms:</w:t>
      </w:r>
      <w:r w:rsidRPr="00654E0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affection</w:t>
      </w:r>
      <w:r w:rsidRPr="00654E07">
        <w:rPr>
          <w:rFonts w:ascii="Arial" w:hAnsi="Arial" w:cs="Arial"/>
          <w:sz w:val="28"/>
          <w:szCs w:val="28"/>
        </w:rPr>
        <w:t>; fondness; attachment</w:t>
      </w:r>
    </w:p>
    <w:p w:rsidR="00D61EBF" w:rsidRPr="00654E07" w:rsidRDefault="00D61EBF" w:rsidP="00D61EBF">
      <w:pPr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Antonyms:</w:t>
      </w:r>
      <w:r w:rsidRPr="00654E07">
        <w:rPr>
          <w:rFonts w:ascii="Arial" w:hAnsi="Arial" w:cs="Arial"/>
          <w:sz w:val="28"/>
          <w:szCs w:val="28"/>
        </w:rPr>
        <w:t xml:space="preserve">  repel; disgust; dislike; indifference</w:t>
      </w:r>
    </w:p>
    <w:p w:rsidR="00D61EBF" w:rsidRPr="00654E07" w:rsidRDefault="00D61EBF" w:rsidP="00D61EBF">
      <w:pPr>
        <w:numPr>
          <w:ilvl w:val="0"/>
          <w:numId w:val="4"/>
        </w:numPr>
        <w:tabs>
          <w:tab w:val="clear" w:pos="1080"/>
          <w:tab w:val="num" w:pos="360"/>
          <w:tab w:val="num" w:pos="720"/>
        </w:tabs>
        <w:ind w:left="720"/>
        <w:rPr>
          <w:rFonts w:ascii="Arial" w:hAnsi="Arial" w:cs="Arial"/>
          <w:sz w:val="28"/>
          <w:szCs w:val="28"/>
        </w:rPr>
      </w:pPr>
      <w:r w:rsidRPr="00654E07">
        <w:rPr>
          <w:rFonts w:ascii="Arial" w:hAnsi="Arial" w:cs="Arial"/>
          <w:sz w:val="28"/>
          <w:szCs w:val="28"/>
          <w:u w:val="single"/>
        </w:rPr>
        <w:t>Sentence:</w:t>
      </w:r>
      <w:r w:rsidRPr="00654E07">
        <w:rPr>
          <w:rFonts w:ascii="Arial" w:hAnsi="Arial" w:cs="Arial"/>
          <w:sz w:val="28"/>
          <w:szCs w:val="28"/>
        </w:rPr>
        <w:t xml:space="preserve"> A </w:t>
      </w:r>
      <w:r w:rsidRPr="00654E07">
        <w:rPr>
          <w:rFonts w:ascii="Arial" w:hAnsi="Arial" w:cs="Arial"/>
          <w:b/>
          <w:i/>
          <w:iCs/>
          <w:sz w:val="28"/>
          <w:szCs w:val="28"/>
          <w:u w:val="single"/>
        </w:rPr>
        <w:t>penchant</w:t>
      </w:r>
      <w:r w:rsidRPr="00654E07">
        <w:rPr>
          <w:rFonts w:ascii="Arial" w:hAnsi="Arial" w:cs="Arial"/>
          <w:sz w:val="28"/>
          <w:szCs w:val="28"/>
        </w:rPr>
        <w:t xml:space="preserve"> for antique cars can be an expensive trait.</w:t>
      </w:r>
    </w:p>
    <w:p w:rsidR="00D61EBF" w:rsidRPr="00654E07" w:rsidRDefault="00D61EBF" w:rsidP="00D61EBF">
      <w:pPr>
        <w:rPr>
          <w:rFonts w:ascii="Arial" w:hAnsi="Arial" w:cs="Arial"/>
          <w:sz w:val="28"/>
          <w:szCs w:val="28"/>
        </w:rPr>
      </w:pPr>
    </w:p>
    <w:p w:rsidR="00D61EBF" w:rsidRPr="00654E07" w:rsidRDefault="00D61EBF" w:rsidP="00D61EBF">
      <w:pPr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</w:p>
    <w:p w:rsidR="00D61EBF" w:rsidRPr="00654E07" w:rsidRDefault="00D61EBF" w:rsidP="00D61EBF">
      <w:pPr>
        <w:rPr>
          <w:rFonts w:ascii="Arial" w:hAnsi="Arial" w:cs="Arial"/>
          <w:b/>
          <w:bCs/>
          <w:sz w:val="28"/>
          <w:szCs w:val="28"/>
          <w:bdr w:val="single" w:sz="4" w:space="0" w:color="auto"/>
        </w:rPr>
      </w:pPr>
    </w:p>
    <w:p w:rsidR="00CB09C7" w:rsidRDefault="00D61EBF"/>
    <w:sectPr w:rsidR="00CB09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7A6C"/>
    <w:multiLevelType w:val="hybridMultilevel"/>
    <w:tmpl w:val="BCD00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F621185"/>
    <w:multiLevelType w:val="hybridMultilevel"/>
    <w:tmpl w:val="9B1028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DE3946"/>
    <w:multiLevelType w:val="hybridMultilevel"/>
    <w:tmpl w:val="F46A0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276C8E"/>
    <w:multiLevelType w:val="hybridMultilevel"/>
    <w:tmpl w:val="83BC55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BF"/>
    <w:rsid w:val="004745EE"/>
    <w:rsid w:val="006F2861"/>
    <w:rsid w:val="00D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B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EBF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2015-07-31T13:50:00Z</dcterms:created>
  <dcterms:modified xsi:type="dcterms:W3CDTF">2015-07-31T13:50:00Z</dcterms:modified>
</cp:coreProperties>
</file>